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83" w:rsidRDefault="00CC72C2" w:rsidP="00CC72C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  <w:r>
        <w:rPr>
          <w:b/>
          <w:bCs/>
          <w:noProof/>
          <w:color w:val="000000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140970</wp:posOffset>
            </wp:positionV>
            <wp:extent cx="1794510" cy="1175385"/>
            <wp:effectExtent l="19050" t="0" r="0" b="0"/>
            <wp:wrapSquare wrapText="bothSides"/>
            <wp:docPr id="1" name="Рисунок 0" descr="sled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dko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E83" w:rsidRDefault="00882E83" w:rsidP="00CC72C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882E83" w:rsidRDefault="00882E83" w:rsidP="008D5A9E">
      <w:pPr>
        <w:pStyle w:val="a3"/>
        <w:shd w:val="clear" w:color="auto" w:fill="FFFFFF"/>
        <w:spacing w:before="0" w:beforeAutospacing="0" w:after="0" w:afterAutospacing="0" w:line="293" w:lineRule="atLeast"/>
        <w:ind w:left="-993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CC72C2" w:rsidRDefault="00CC72C2" w:rsidP="00CC72C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882E83" w:rsidRDefault="005E7E05" w:rsidP="00CC72C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</w:rPr>
        <w:t xml:space="preserve">   </w:t>
      </w:r>
    </w:p>
    <w:p w:rsidR="00CC72C2" w:rsidRDefault="00CC72C2" w:rsidP="00CC72C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882E83" w:rsidRDefault="00882E83" w:rsidP="00CC72C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882E83" w:rsidRPr="008D5A9E" w:rsidRDefault="00882E83" w:rsidP="00CC72C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a4"/>
          <w:color w:val="1F497D" w:themeColor="text2"/>
          <w:sz w:val="32"/>
          <w:szCs w:val="32"/>
          <w:bdr w:val="none" w:sz="0" w:space="0" w:color="auto" w:frame="1"/>
        </w:rPr>
      </w:pPr>
      <w:r w:rsidRPr="008D5A9E">
        <w:rPr>
          <w:rStyle w:val="a4"/>
          <w:color w:val="1F497D" w:themeColor="text2"/>
          <w:sz w:val="32"/>
          <w:szCs w:val="32"/>
          <w:bdr w:val="none" w:sz="0" w:space="0" w:color="auto" w:frame="1"/>
        </w:rPr>
        <w:t xml:space="preserve">СЛЕДСТВЕННЫЙ КОМИТЕТ </w:t>
      </w:r>
      <w:r w:rsidR="008D5A9E" w:rsidRPr="008D5A9E">
        <w:rPr>
          <w:rStyle w:val="a4"/>
          <w:color w:val="1F497D" w:themeColor="text2"/>
          <w:sz w:val="32"/>
          <w:szCs w:val="32"/>
          <w:bdr w:val="none" w:sz="0" w:space="0" w:color="auto" w:frame="1"/>
        </w:rPr>
        <w:t>РОССИИ</w:t>
      </w:r>
    </w:p>
    <w:p w:rsidR="00882E83" w:rsidRPr="008D5A9E" w:rsidRDefault="00882E83" w:rsidP="00CC72C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a4"/>
          <w:color w:val="1F497D" w:themeColor="text2"/>
          <w:sz w:val="32"/>
          <w:szCs w:val="32"/>
          <w:bdr w:val="none" w:sz="0" w:space="0" w:color="auto" w:frame="1"/>
        </w:rPr>
      </w:pPr>
      <w:r w:rsidRPr="008D5A9E">
        <w:rPr>
          <w:rStyle w:val="a4"/>
          <w:color w:val="1F497D" w:themeColor="text2"/>
          <w:sz w:val="32"/>
          <w:szCs w:val="32"/>
          <w:bdr w:val="none" w:sz="0" w:space="0" w:color="auto" w:frame="1"/>
        </w:rPr>
        <w:t>ИНФОРМИРУЕТ</w:t>
      </w:r>
    </w:p>
    <w:p w:rsidR="00882E83" w:rsidRDefault="00882E83" w:rsidP="00CC72C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882E83" w:rsidRDefault="00882E83" w:rsidP="008D5A9E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882E83" w:rsidRDefault="00DD619E" w:rsidP="00CC72C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a4"/>
          <w:color w:val="FF0000"/>
          <w:sz w:val="44"/>
          <w:szCs w:val="44"/>
          <w:bdr w:val="none" w:sz="0" w:space="0" w:color="auto" w:frame="1"/>
        </w:rPr>
      </w:pPr>
      <w:r>
        <w:rPr>
          <w:rStyle w:val="a4"/>
          <w:color w:val="FF0000"/>
          <w:sz w:val="44"/>
          <w:szCs w:val="44"/>
          <w:bdr w:val="none" w:sz="0" w:space="0" w:color="auto" w:frame="1"/>
        </w:rPr>
        <w:t>ПРАВИЛА</w:t>
      </w:r>
      <w:r w:rsidRPr="00882E83">
        <w:rPr>
          <w:rStyle w:val="a4"/>
          <w:color w:val="FF0000"/>
          <w:sz w:val="44"/>
          <w:szCs w:val="44"/>
          <w:bdr w:val="none" w:sz="0" w:space="0" w:color="auto" w:frame="1"/>
        </w:rPr>
        <w:t xml:space="preserve"> ПОВЕДЕНИЯ</w:t>
      </w:r>
      <w:r w:rsidRPr="00684CB9">
        <w:rPr>
          <w:rStyle w:val="a4"/>
          <w:color w:val="FF0000"/>
          <w:sz w:val="44"/>
          <w:szCs w:val="44"/>
          <w:bdr w:val="none" w:sz="0" w:space="0" w:color="auto" w:frame="1"/>
        </w:rPr>
        <w:t xml:space="preserve"> </w:t>
      </w:r>
      <w:r w:rsidRPr="00882E83">
        <w:rPr>
          <w:rStyle w:val="a4"/>
          <w:color w:val="FF0000"/>
          <w:sz w:val="44"/>
          <w:szCs w:val="44"/>
          <w:bdr w:val="none" w:sz="0" w:space="0" w:color="auto" w:frame="1"/>
        </w:rPr>
        <w:t>ДЛЯ ДЕТЕЙ</w:t>
      </w:r>
    </w:p>
    <w:p w:rsidR="00882E83" w:rsidRDefault="00882E83" w:rsidP="00CC72C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882E83" w:rsidRDefault="00882E83" w:rsidP="008B046D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  <w:r>
        <w:rPr>
          <w:b/>
          <w:bCs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>
            <wp:extent cx="6133556" cy="5561975"/>
            <wp:effectExtent l="19050" t="0" r="544" b="0"/>
            <wp:docPr id="2" name="Рисунок 1" descr="9909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93254.jpg"/>
                    <pic:cNvPicPr/>
                  </pic:nvPicPr>
                  <pic:blipFill>
                    <a:blip r:embed="rId8" cstate="print"/>
                    <a:srcRect b="2995"/>
                    <a:stretch>
                      <a:fillRect/>
                    </a:stretch>
                  </pic:blipFill>
                  <pic:spPr>
                    <a:xfrm>
                      <a:off x="0" y="0"/>
                      <a:ext cx="6136356" cy="556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83" w:rsidRPr="008D5A9E" w:rsidRDefault="008D5A9E" w:rsidP="008D5A9E">
      <w:pPr>
        <w:pStyle w:val="a5"/>
        <w:tabs>
          <w:tab w:val="left" w:pos="284"/>
        </w:tabs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5A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В ЦЕЛЯХ БЕЗОПАСНОСТИ </w:t>
      </w:r>
      <w:r w:rsidR="005E7E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ТЕБЕ</w:t>
      </w:r>
      <w:r w:rsidRPr="008D5A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НЕОБХОДИМО ЗНАТЬ СЛЕДУЮЩИЕ ОПРЕДЕЛЕНИЯ:</w:t>
      </w:r>
    </w:p>
    <w:p w:rsidR="00882E83" w:rsidRPr="00882E83" w:rsidRDefault="00882E83" w:rsidP="00882E83">
      <w:pPr>
        <w:pStyle w:val="a5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27D" w:rsidRPr="00B60FAD" w:rsidRDefault="00BD527D" w:rsidP="00BD527D">
      <w:pPr>
        <w:pStyle w:val="a5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F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"незнакомец"</w:t>
      </w:r>
      <w:r w:rsidRPr="00B60F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это тот человек, которого ты не знаешь;</w:t>
      </w:r>
    </w:p>
    <w:p w:rsidR="00BD527D" w:rsidRPr="00B60FAD" w:rsidRDefault="008B046D" w:rsidP="00BD527D">
      <w:pPr>
        <w:pStyle w:val="a5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348615</wp:posOffset>
            </wp:positionV>
            <wp:extent cx="3138805" cy="3069590"/>
            <wp:effectExtent l="19050" t="0" r="4445" b="0"/>
            <wp:wrapTight wrapText="bothSides">
              <wp:wrapPolygon edited="0">
                <wp:start x="-131" y="0"/>
                <wp:lineTo x="-131" y="21448"/>
                <wp:lineTo x="21631" y="21448"/>
                <wp:lineTo x="21631" y="0"/>
                <wp:lineTo x="-131" y="0"/>
              </wp:wrapPolygon>
            </wp:wrapTight>
            <wp:docPr id="7" name="Рисунок 4" descr="1020659-image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0659-image15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805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27D" w:rsidRPr="00B60F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"опасный незнакомец"</w:t>
      </w:r>
      <w:r w:rsidR="00BD527D" w:rsidRPr="00B60F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это тот человек, который подходит к </w:t>
      </w:r>
      <w:r w:rsidR="005E7E0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тебе</w:t>
      </w:r>
      <w:r w:rsidR="00BD527D" w:rsidRPr="00B60F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8D5A9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</w:t>
      </w:r>
      <w:r w:rsidR="00BD527D" w:rsidRPr="00B60F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говаривает или просит </w:t>
      </w:r>
      <w:r w:rsidR="005E7E0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тебя</w:t>
      </w:r>
      <w:r w:rsidR="00BD527D" w:rsidRPr="00B60F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помочь в  чем-нибудь;</w:t>
      </w:r>
    </w:p>
    <w:p w:rsidR="00BD527D" w:rsidRPr="00B60FAD" w:rsidRDefault="00BD527D" w:rsidP="00BD527D">
      <w:pPr>
        <w:pStyle w:val="a5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F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"безопасный незнакомец"</w:t>
      </w:r>
      <w:r w:rsidRPr="00B60F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8B04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полицейский</w:t>
      </w:r>
      <w:r w:rsidRPr="00B60F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кассир, продавец магазина, военнослужащий, человек, который не вступает первым </w:t>
      </w:r>
      <w:r w:rsidR="005E7E05" w:rsidRPr="00B60F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5E7E0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тобой</w:t>
      </w:r>
      <w:r w:rsidR="005E7E05" w:rsidRPr="00B60F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0FAD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контакт;</w:t>
      </w:r>
      <w:r w:rsidR="008B046D" w:rsidRPr="008B046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BD527D" w:rsidRPr="00B60FAD" w:rsidRDefault="00BD527D" w:rsidP="00BD527D">
      <w:pPr>
        <w:pStyle w:val="a5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60F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"безопасное место"</w:t>
      </w:r>
      <w:r w:rsidRPr="00B60F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любое общественное место, видное и людное (аптека, почта, библиотека, банк, любое учреждение);</w:t>
      </w:r>
      <w:proofErr w:type="gramEnd"/>
    </w:p>
    <w:p w:rsidR="00BD527D" w:rsidRPr="00B60FAD" w:rsidRDefault="00BD527D" w:rsidP="00BD527D">
      <w:pPr>
        <w:pStyle w:val="a5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60F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"опасное место"</w:t>
      </w:r>
      <w:r w:rsidRPr="00B60F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  подворотня, стройка, места, поросшие густым кустарником, подвал, пустырь, темный двор и т.п.;</w:t>
      </w:r>
      <w:proofErr w:type="gramEnd"/>
    </w:p>
    <w:p w:rsidR="00BD527D" w:rsidRPr="00B60FAD" w:rsidRDefault="00BD527D" w:rsidP="00BD527D">
      <w:pPr>
        <w:pStyle w:val="a5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F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"безопасное время суток"</w:t>
      </w:r>
      <w:r w:rsidRPr="00B60F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светлое время суток (утро, день);</w:t>
      </w:r>
    </w:p>
    <w:p w:rsidR="00BD527D" w:rsidRPr="00B60FAD" w:rsidRDefault="00BD527D" w:rsidP="00BD527D">
      <w:pPr>
        <w:pStyle w:val="a5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F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"опасное время суток"</w:t>
      </w:r>
      <w:r w:rsidRPr="00B60F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вечернее и ночное время.</w:t>
      </w:r>
    </w:p>
    <w:p w:rsidR="00BD527D" w:rsidRDefault="00BD527D" w:rsidP="00BD527D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527D" w:rsidRDefault="008D5A9E" w:rsidP="00BD527D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0F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БЕЗОПАСНОСТИ</w:t>
      </w:r>
    </w:p>
    <w:p w:rsidR="00CC72C2" w:rsidRPr="00B60FAD" w:rsidRDefault="008B046D" w:rsidP="00BD527D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198120</wp:posOffset>
            </wp:positionV>
            <wp:extent cx="3135630" cy="2364105"/>
            <wp:effectExtent l="19050" t="0" r="7620" b="0"/>
            <wp:wrapTight wrapText="bothSides">
              <wp:wrapPolygon edited="0">
                <wp:start x="-131" y="0"/>
                <wp:lineTo x="-131" y="21409"/>
                <wp:lineTo x="21652" y="21409"/>
                <wp:lineTo x="21652" y="0"/>
                <wp:lineTo x="-131" y="0"/>
              </wp:wrapPolygon>
            </wp:wrapTight>
            <wp:docPr id="4" name="Рисунок 3" descr="p_2_2406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_2406201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5630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27D" w:rsidRPr="00CC72C2" w:rsidRDefault="008B046D" w:rsidP="00BD527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BD527D" w:rsidRPr="00CC72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Всегда говори своим родителям, куда ты  идешь.</w:t>
      </w:r>
    </w:p>
    <w:p w:rsidR="00BD527D" w:rsidRPr="00CC72C2" w:rsidRDefault="00BD527D" w:rsidP="00BD527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72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Умей говорить «НЕТ».</w:t>
      </w:r>
    </w:p>
    <w:p w:rsidR="00BD527D" w:rsidRPr="00CC72C2" w:rsidRDefault="00BD527D" w:rsidP="00BD527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72C2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Умей говорить «Я ВАС НЕ ЗНАЮ».</w:t>
      </w:r>
    </w:p>
    <w:p w:rsidR="00BD527D" w:rsidRPr="00CC72C2" w:rsidRDefault="008B046D" w:rsidP="00BD527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BD527D" w:rsidRPr="00CC72C2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Знай</w:t>
      </w:r>
      <w:proofErr w:type="gramEnd"/>
      <w:r w:rsidR="00BD527D" w:rsidRPr="00CC72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номера телефонов, по которым ты можешь быстро попросить помощи.</w:t>
      </w:r>
    </w:p>
    <w:p w:rsidR="00BD527D" w:rsidRPr="00CC72C2" w:rsidRDefault="008B046D" w:rsidP="00BD527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BD527D" w:rsidRPr="00CC72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 угрозе убегай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BD527D" w:rsidRPr="00CC72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безопасное место.</w:t>
      </w:r>
    </w:p>
    <w:p w:rsidR="00BD527D" w:rsidRPr="00CC72C2" w:rsidRDefault="008B046D" w:rsidP="00BD527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527D" w:rsidRPr="00CC72C2">
        <w:rPr>
          <w:rFonts w:ascii="Times New Roman" w:eastAsia="Times New Roman" w:hAnsi="Times New Roman" w:cs="Times New Roman"/>
          <w:sz w:val="32"/>
          <w:szCs w:val="32"/>
          <w:lang w:eastAsia="ru-RU"/>
        </w:rPr>
        <w:t>Иди домой знакомой и безопасной дорогой.</w:t>
      </w:r>
    </w:p>
    <w:p w:rsidR="00BD527D" w:rsidRPr="00CC72C2" w:rsidRDefault="008B046D" w:rsidP="00BD527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BD527D" w:rsidRPr="00CC72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Если вдруг оказался в опасной ситуации – нужно спасаться и действовать по правилу "Кричать, бежать, рассказывать".</w:t>
      </w:r>
    </w:p>
    <w:p w:rsidR="00BD527D" w:rsidRPr="00776BB6" w:rsidRDefault="008D5A9E" w:rsidP="00BD527D">
      <w:pPr>
        <w:pStyle w:val="a3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color w:val="000000"/>
          <w:sz w:val="32"/>
          <w:szCs w:val="32"/>
        </w:rPr>
      </w:pPr>
      <w:r w:rsidRPr="00776BB6">
        <w:rPr>
          <w:rStyle w:val="a4"/>
          <w:color w:val="000000"/>
          <w:sz w:val="32"/>
          <w:szCs w:val="32"/>
          <w:bdr w:val="none" w:sz="0" w:space="0" w:color="auto" w:frame="1"/>
        </w:rPr>
        <w:lastRenderedPageBreak/>
        <w:t>ДЕСЯТЬ «НЕЛЬЗЯ»</w:t>
      </w:r>
    </w:p>
    <w:p w:rsidR="00BD527D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  <w:r w:rsidRPr="00BD527D">
        <w:rPr>
          <w:b/>
          <w:color w:val="000000"/>
          <w:sz w:val="32"/>
          <w:szCs w:val="32"/>
        </w:rPr>
        <w:t xml:space="preserve">НЕЛЬЗЯ </w:t>
      </w:r>
      <w:r w:rsidRPr="00776BB6">
        <w:rPr>
          <w:color w:val="000000"/>
          <w:sz w:val="32"/>
          <w:szCs w:val="32"/>
        </w:rPr>
        <w:t>говорить с подозрительными незнакомцами.</w:t>
      </w:r>
    </w:p>
    <w:p w:rsidR="00BD527D" w:rsidRPr="00776BB6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</w:p>
    <w:p w:rsidR="00BD527D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  <w:r w:rsidRPr="00BD527D">
        <w:rPr>
          <w:b/>
          <w:color w:val="000000"/>
          <w:sz w:val="32"/>
          <w:szCs w:val="32"/>
        </w:rPr>
        <w:t xml:space="preserve">НЕЛЬЗЯ </w:t>
      </w:r>
      <w:r w:rsidRPr="00776BB6">
        <w:rPr>
          <w:color w:val="000000"/>
          <w:sz w:val="32"/>
          <w:szCs w:val="32"/>
        </w:rPr>
        <w:t xml:space="preserve">позволять даже </w:t>
      </w:r>
      <w:r>
        <w:rPr>
          <w:color w:val="000000"/>
          <w:sz w:val="32"/>
          <w:szCs w:val="32"/>
        </w:rPr>
        <w:t>без</w:t>
      </w:r>
      <w:r w:rsidRPr="00776BB6">
        <w:rPr>
          <w:color w:val="000000"/>
          <w:sz w:val="32"/>
          <w:szCs w:val="32"/>
        </w:rPr>
        <w:t>обидным на вид чужим людям прикасаться к тебе.</w:t>
      </w:r>
    </w:p>
    <w:p w:rsidR="00BD527D" w:rsidRPr="00776BB6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</w:p>
    <w:p w:rsidR="00BD527D" w:rsidRPr="00776BB6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  <w:r w:rsidRPr="00BD527D">
        <w:rPr>
          <w:b/>
          <w:color w:val="000000"/>
          <w:sz w:val="32"/>
          <w:szCs w:val="32"/>
        </w:rPr>
        <w:t>НЕЛЬЗЯ</w:t>
      </w:r>
      <w:r w:rsidRPr="00776BB6">
        <w:rPr>
          <w:color w:val="000000"/>
          <w:sz w:val="32"/>
          <w:szCs w:val="32"/>
        </w:rPr>
        <w:t xml:space="preserve"> бояться, когда чужой пытается схватить тебя за руку, </w:t>
      </w:r>
      <w:r>
        <w:rPr>
          <w:color w:val="000000"/>
          <w:sz w:val="32"/>
          <w:szCs w:val="32"/>
        </w:rPr>
        <w:t xml:space="preserve"> НАДО </w:t>
      </w:r>
      <w:r w:rsidRPr="00776BB6">
        <w:rPr>
          <w:color w:val="000000"/>
          <w:sz w:val="32"/>
          <w:szCs w:val="32"/>
        </w:rPr>
        <w:t xml:space="preserve">громко крикнуть «Я его не знаю! Он чужой! </w:t>
      </w:r>
    </w:p>
    <w:p w:rsidR="00BD527D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  <w:r w:rsidRPr="00776BB6">
        <w:rPr>
          <w:color w:val="000000"/>
          <w:sz w:val="32"/>
          <w:szCs w:val="32"/>
        </w:rPr>
        <w:t xml:space="preserve">Помогите!» Не будь слишком доверчивым, не попадайся на уловки вроде «твоя мама попала под машину, я тебя отвезу к ней в больницу», или « у меня собачка пропала, помоги ее найти», «хочешь </w:t>
      </w:r>
      <w:r w:rsidR="005E7E05">
        <w:rPr>
          <w:color w:val="000000"/>
          <w:sz w:val="32"/>
          <w:szCs w:val="32"/>
        </w:rPr>
        <w:t>денег</w:t>
      </w:r>
      <w:r w:rsidRPr="00776BB6">
        <w:rPr>
          <w:color w:val="000000"/>
          <w:sz w:val="32"/>
          <w:szCs w:val="32"/>
        </w:rPr>
        <w:t xml:space="preserve"> – пошли со мной».</w:t>
      </w:r>
    </w:p>
    <w:p w:rsidR="00BD527D" w:rsidRPr="00776BB6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</w:p>
    <w:p w:rsidR="00BD527D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  <w:r w:rsidRPr="00BD527D">
        <w:rPr>
          <w:b/>
          <w:color w:val="000000"/>
          <w:sz w:val="32"/>
          <w:szCs w:val="32"/>
        </w:rPr>
        <w:t>НЕЛЬЗЯ</w:t>
      </w:r>
      <w:r w:rsidR="00CC72C2">
        <w:rPr>
          <w:b/>
          <w:color w:val="000000"/>
          <w:sz w:val="32"/>
          <w:szCs w:val="32"/>
        </w:rPr>
        <w:t xml:space="preserve"> </w:t>
      </w:r>
      <w:r w:rsidRPr="00776BB6">
        <w:rPr>
          <w:color w:val="000000"/>
          <w:sz w:val="32"/>
          <w:szCs w:val="32"/>
        </w:rPr>
        <w:t>открывать дверь незнакомым</w:t>
      </w:r>
      <w:r>
        <w:rPr>
          <w:color w:val="000000"/>
          <w:sz w:val="32"/>
          <w:szCs w:val="32"/>
        </w:rPr>
        <w:t xml:space="preserve"> людям</w:t>
      </w:r>
      <w:r w:rsidRPr="00776BB6">
        <w:rPr>
          <w:color w:val="000000"/>
          <w:sz w:val="32"/>
          <w:szCs w:val="32"/>
        </w:rPr>
        <w:t>.</w:t>
      </w:r>
    </w:p>
    <w:p w:rsidR="00BD527D" w:rsidRPr="00776BB6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</w:p>
    <w:p w:rsidR="00BD527D" w:rsidRDefault="008B046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69850</wp:posOffset>
            </wp:positionV>
            <wp:extent cx="2797175" cy="3944620"/>
            <wp:effectExtent l="19050" t="0" r="3175" b="0"/>
            <wp:wrapTight wrapText="bothSides">
              <wp:wrapPolygon edited="0">
                <wp:start x="-147" y="0"/>
                <wp:lineTo x="-147" y="21489"/>
                <wp:lineTo x="21625" y="21489"/>
                <wp:lineTo x="21625" y="0"/>
                <wp:lineTo x="-147" y="0"/>
              </wp:wrapPolygon>
            </wp:wrapTight>
            <wp:docPr id="8" name="Рисунок 7" descr="0016-024-CHuzhim-ne-otkryv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6-024-CHuzhim-ne-otkryvaj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27D" w:rsidRPr="00BD527D">
        <w:rPr>
          <w:b/>
          <w:color w:val="000000"/>
          <w:sz w:val="32"/>
          <w:szCs w:val="32"/>
        </w:rPr>
        <w:t>НЕЛЬЗЯ</w:t>
      </w:r>
      <w:r w:rsidR="0056420E">
        <w:rPr>
          <w:b/>
          <w:color w:val="000000"/>
          <w:sz w:val="32"/>
          <w:szCs w:val="32"/>
        </w:rPr>
        <w:t xml:space="preserve"> </w:t>
      </w:r>
      <w:r w:rsidR="00BD527D" w:rsidRPr="00BD527D">
        <w:rPr>
          <w:b/>
          <w:color w:val="000000"/>
          <w:sz w:val="32"/>
          <w:szCs w:val="32"/>
        </w:rPr>
        <w:t xml:space="preserve"> </w:t>
      </w:r>
      <w:r w:rsidR="00BD527D" w:rsidRPr="00776BB6">
        <w:rPr>
          <w:color w:val="000000"/>
          <w:sz w:val="32"/>
          <w:szCs w:val="32"/>
        </w:rPr>
        <w:t>заходить в подъезд, если думаешь</w:t>
      </w:r>
      <w:r w:rsidR="00BD527D">
        <w:rPr>
          <w:color w:val="000000"/>
          <w:sz w:val="32"/>
          <w:szCs w:val="32"/>
        </w:rPr>
        <w:t xml:space="preserve">, </w:t>
      </w:r>
      <w:r w:rsidR="00BD527D" w:rsidRPr="00776BB6">
        <w:rPr>
          <w:color w:val="000000"/>
          <w:sz w:val="32"/>
          <w:szCs w:val="32"/>
        </w:rPr>
        <w:t xml:space="preserve"> что там кто-то прячется, попроси кого-нибудь из знакомых взрослых проводить тебя.</w:t>
      </w:r>
    </w:p>
    <w:p w:rsidR="00BD527D" w:rsidRPr="00776BB6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</w:p>
    <w:p w:rsidR="00BD527D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  <w:r w:rsidRPr="00BD527D">
        <w:rPr>
          <w:b/>
          <w:color w:val="000000"/>
          <w:sz w:val="32"/>
          <w:szCs w:val="32"/>
        </w:rPr>
        <w:t>НЕЛЬЗЯ</w:t>
      </w:r>
      <w:r w:rsidR="0056420E">
        <w:rPr>
          <w:b/>
          <w:color w:val="000000"/>
          <w:sz w:val="32"/>
          <w:szCs w:val="32"/>
        </w:rPr>
        <w:t xml:space="preserve"> </w:t>
      </w:r>
      <w:r w:rsidR="00CC72C2">
        <w:rPr>
          <w:b/>
          <w:color w:val="000000"/>
          <w:sz w:val="32"/>
          <w:szCs w:val="32"/>
        </w:rPr>
        <w:t xml:space="preserve"> </w:t>
      </w:r>
      <w:r w:rsidRPr="00776BB6">
        <w:rPr>
          <w:color w:val="000000"/>
          <w:sz w:val="32"/>
          <w:szCs w:val="32"/>
        </w:rPr>
        <w:t>садиться в машину с незнакомыми людьми, даже не подходи к такой машине. Без разрешения родных, не бери у незнакомцев конфет, напитков, подарков.</w:t>
      </w:r>
    </w:p>
    <w:p w:rsidR="00BD527D" w:rsidRPr="00776BB6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</w:p>
    <w:p w:rsidR="00BD527D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  <w:r w:rsidRPr="00BD527D">
        <w:rPr>
          <w:b/>
          <w:color w:val="000000"/>
          <w:sz w:val="32"/>
          <w:szCs w:val="32"/>
        </w:rPr>
        <w:t>НЕЛЬЗЯ</w:t>
      </w:r>
      <w:r>
        <w:rPr>
          <w:color w:val="000000"/>
          <w:sz w:val="32"/>
          <w:szCs w:val="32"/>
        </w:rPr>
        <w:t xml:space="preserve"> бояться рассказа</w:t>
      </w:r>
      <w:r w:rsidRPr="00776BB6">
        <w:rPr>
          <w:color w:val="000000"/>
          <w:sz w:val="32"/>
          <w:szCs w:val="32"/>
        </w:rPr>
        <w:t>ть родным о своих переживаниях, опасениях, о том, что с тобой случилось.</w:t>
      </w:r>
    </w:p>
    <w:p w:rsidR="00BD527D" w:rsidRPr="00776BB6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</w:p>
    <w:p w:rsidR="00BD527D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  <w:r w:rsidRPr="00BD527D">
        <w:rPr>
          <w:b/>
          <w:color w:val="000000"/>
          <w:sz w:val="32"/>
          <w:szCs w:val="32"/>
        </w:rPr>
        <w:t xml:space="preserve">НЕЛЬЗЯ  </w:t>
      </w:r>
      <w:r w:rsidRPr="00776BB6">
        <w:rPr>
          <w:color w:val="000000"/>
          <w:sz w:val="32"/>
          <w:szCs w:val="32"/>
        </w:rPr>
        <w:t>подбирать на улице никаких предметов, даж</w:t>
      </w:r>
      <w:r w:rsidR="005E7E05">
        <w:rPr>
          <w:color w:val="000000"/>
          <w:sz w:val="32"/>
          <w:szCs w:val="32"/>
        </w:rPr>
        <w:t>е очень ярких и привлекательных,</w:t>
      </w:r>
      <w:r w:rsidRPr="00776BB6">
        <w:rPr>
          <w:color w:val="000000"/>
          <w:sz w:val="32"/>
          <w:szCs w:val="32"/>
        </w:rPr>
        <w:t xml:space="preserve"> ни игрушек, ни монет, ни купюр, ни мобильных телефонов и тому подобных вещей.</w:t>
      </w:r>
    </w:p>
    <w:p w:rsidR="00BD527D" w:rsidRPr="00776BB6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</w:p>
    <w:p w:rsidR="00BD527D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  <w:r w:rsidRPr="00BD527D">
        <w:rPr>
          <w:b/>
          <w:color w:val="000000"/>
          <w:sz w:val="32"/>
          <w:szCs w:val="32"/>
        </w:rPr>
        <w:t>НЕЛЬЗЯ</w:t>
      </w:r>
      <w:r w:rsidR="00CC72C2">
        <w:rPr>
          <w:b/>
          <w:color w:val="000000"/>
          <w:sz w:val="32"/>
          <w:szCs w:val="32"/>
        </w:rPr>
        <w:t xml:space="preserve"> </w:t>
      </w:r>
      <w:r w:rsidRPr="00776BB6">
        <w:rPr>
          <w:color w:val="000000"/>
          <w:sz w:val="32"/>
          <w:szCs w:val="32"/>
        </w:rPr>
        <w:t>бояться называть свое имя и адрес работнику полиции, охраннику</w:t>
      </w:r>
      <w:r>
        <w:rPr>
          <w:color w:val="000000"/>
          <w:sz w:val="32"/>
          <w:szCs w:val="32"/>
        </w:rPr>
        <w:t xml:space="preserve">, </w:t>
      </w:r>
      <w:r w:rsidRPr="00776BB6">
        <w:rPr>
          <w:color w:val="000000"/>
          <w:sz w:val="32"/>
          <w:szCs w:val="32"/>
        </w:rPr>
        <w:t xml:space="preserve"> если тебе нужна помощь.</w:t>
      </w:r>
    </w:p>
    <w:p w:rsidR="00BD527D" w:rsidRPr="00776BB6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</w:p>
    <w:p w:rsidR="00BD527D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  <w:r w:rsidRPr="00BD527D">
        <w:rPr>
          <w:b/>
          <w:color w:val="000000"/>
          <w:sz w:val="32"/>
          <w:szCs w:val="32"/>
        </w:rPr>
        <w:lastRenderedPageBreak/>
        <w:t>НЕЛЬЗЯ</w:t>
      </w:r>
      <w:r w:rsidR="00CC72C2">
        <w:rPr>
          <w:b/>
          <w:color w:val="000000"/>
          <w:sz w:val="32"/>
          <w:szCs w:val="32"/>
        </w:rPr>
        <w:t xml:space="preserve"> </w:t>
      </w:r>
      <w:r w:rsidRPr="00776BB6">
        <w:rPr>
          <w:color w:val="000000"/>
          <w:sz w:val="32"/>
          <w:szCs w:val="32"/>
        </w:rPr>
        <w:t>выполнять приказы или просьбы взрослых, если этих приказов не понимаешь.</w:t>
      </w:r>
    </w:p>
    <w:p w:rsidR="00BD527D" w:rsidRDefault="00BD527D" w:rsidP="00BD527D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textAlignment w:val="baseline"/>
        <w:rPr>
          <w:color w:val="000000"/>
          <w:sz w:val="32"/>
          <w:szCs w:val="32"/>
        </w:rPr>
      </w:pPr>
    </w:p>
    <w:p w:rsidR="00BD527D" w:rsidRDefault="00BD527D" w:rsidP="00BD527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D52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НЕЛЬЗЯ </w:t>
      </w:r>
      <w:r w:rsidRPr="00B60FA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давать по телефону никакой информации (своего имени, имени родителей и др.).</w:t>
      </w:r>
    </w:p>
    <w:p w:rsidR="00BD527D" w:rsidRPr="00B60FAD" w:rsidRDefault="00BD527D" w:rsidP="00BD527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27D" w:rsidRDefault="00BD527D" w:rsidP="00BD527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D52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НЕЛЬЗЯ  </w:t>
      </w:r>
      <w:r w:rsidRPr="00B60FA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говорить, что дома один (можно сказать, что мама или папа сейчас заняты или спят и не могут подойти к телефону, попросить перезвонить или спросить, кому</w:t>
      </w:r>
      <w:r w:rsidR="005E7E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B60FA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перезвонить).</w:t>
      </w:r>
    </w:p>
    <w:p w:rsidR="00BD527D" w:rsidRDefault="00BD527D" w:rsidP="00BD527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8D5A9E" w:rsidRDefault="008D5A9E" w:rsidP="005E7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</w:p>
    <w:p w:rsidR="00BD527D" w:rsidRDefault="005E7E05" w:rsidP="005E7E0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ТЕЛЕФОНЫ ПОМОЩИ</w:t>
      </w:r>
    </w:p>
    <w:p w:rsidR="00684CB9" w:rsidRDefault="00684CB9" w:rsidP="005E7E0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73BD" w:rsidRPr="00EB73BD" w:rsidRDefault="00EB73BD" w:rsidP="005E7E0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B73B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 сотового телефона любого оператора связи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–</w:t>
      </w:r>
      <w:r w:rsidRPr="00EB73B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EB73B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112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</w:p>
    <w:p w:rsidR="00BD527D" w:rsidRPr="00EB73BD" w:rsidRDefault="00BD527D" w:rsidP="00BD527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bookmarkEnd w:id="0"/>
    <w:p w:rsidR="005E7E05" w:rsidRDefault="00CC72C2" w:rsidP="005E7E0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73B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Телефон линии «Ребенок в опасности» - </w:t>
      </w:r>
      <w:r w:rsidRPr="00EB73BD">
        <w:rPr>
          <w:rFonts w:ascii="Times New Roman" w:hAnsi="Times New Roman" w:cs="Times New Roman"/>
          <w:b/>
          <w:color w:val="FF0000"/>
          <w:sz w:val="32"/>
          <w:szCs w:val="32"/>
        </w:rPr>
        <w:t>123</w:t>
      </w:r>
      <w:r w:rsidRPr="00EB73B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B73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(в </w:t>
      </w:r>
      <w:proofErr w:type="gramStart"/>
      <w:r w:rsidRPr="00EB73BD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End"/>
      <w:r w:rsidRPr="00EB73BD">
        <w:rPr>
          <w:rFonts w:ascii="Times New Roman" w:eastAsia="Times New Roman" w:hAnsi="Times New Roman" w:cs="Times New Roman"/>
          <w:sz w:val="32"/>
          <w:szCs w:val="32"/>
          <w:lang w:eastAsia="ru-RU"/>
        </w:rPr>
        <w:t>. Иркутск</w:t>
      </w:r>
      <w:r w:rsidRPr="00EB73BD">
        <w:rPr>
          <w:rFonts w:ascii="Times New Roman" w:hAnsi="Times New Roman" w:cs="Times New Roman"/>
          <w:sz w:val="32"/>
          <w:szCs w:val="32"/>
        </w:rPr>
        <w:t>е),</w:t>
      </w:r>
      <w:r w:rsidRPr="00EB73B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EB73B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204</w:t>
      </w:r>
      <w:r w:rsidR="0056420E" w:rsidRPr="00EB73B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-</w:t>
      </w:r>
      <w:r w:rsidRPr="00EB73B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654</w:t>
      </w:r>
      <w:r w:rsidR="00EB73B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</w:p>
    <w:p w:rsidR="00684CB9" w:rsidRDefault="00684CB9" w:rsidP="005E7E0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7E05" w:rsidRPr="005E7E05" w:rsidRDefault="005E7E05" w:rsidP="005E7E0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08E4" w:rsidRDefault="005E7E05" w:rsidP="005E7E0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26927" cy="4284617"/>
            <wp:effectExtent l="19050" t="0" r="0" b="0"/>
            <wp:docPr id="10" name="Рисунок 9" descr="14017078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1707848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3471" cy="430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8E4" w:rsidSect="008D5A9E">
      <w:headerReference w:type="default" r:id="rId13"/>
      <w:footerReference w:type="default" r:id="rId14"/>
      <w:pgSz w:w="11900" w:h="16840" w:code="9"/>
      <w:pgMar w:top="851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2F8" w:rsidRDefault="009E02F8" w:rsidP="00882E83">
      <w:pPr>
        <w:spacing w:after="0" w:line="240" w:lineRule="auto"/>
      </w:pPr>
      <w:r>
        <w:separator/>
      </w:r>
    </w:p>
  </w:endnote>
  <w:endnote w:type="continuationSeparator" w:id="0">
    <w:p w:rsidR="009E02F8" w:rsidRDefault="009E02F8" w:rsidP="0088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83" w:rsidRPr="00882E83" w:rsidRDefault="00882E83" w:rsidP="00882E83">
    <w:pPr>
      <w:pStyle w:val="aa"/>
      <w:jc w:val="center"/>
      <w:rPr>
        <w:b/>
      </w:rPr>
    </w:pPr>
    <w:r w:rsidRPr="00882E83">
      <w:rPr>
        <w:b/>
      </w:rPr>
      <w:t>ИРКУТСК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2F8" w:rsidRDefault="009E02F8" w:rsidP="00882E83">
      <w:pPr>
        <w:spacing w:after="0" w:line="240" w:lineRule="auto"/>
      </w:pPr>
      <w:r>
        <w:separator/>
      </w:r>
    </w:p>
  </w:footnote>
  <w:footnote w:type="continuationSeparator" w:id="0">
    <w:p w:rsidR="009E02F8" w:rsidRDefault="009E02F8" w:rsidP="0088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83" w:rsidRDefault="00882E83" w:rsidP="00882E83">
    <w:pPr>
      <w:pStyle w:val="HeaderOdd"/>
      <w:jc w:val="center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Следственное управление Следственного комитета РФ по Иркутской области</w:t>
    </w:r>
  </w:p>
  <w:p w:rsidR="00882E83" w:rsidRDefault="00882E83" w:rsidP="00882E83">
    <w:pPr>
      <w:pStyle w:val="a8"/>
    </w:pPr>
  </w:p>
  <w:p w:rsidR="00882E83" w:rsidRPr="00882E83" w:rsidRDefault="00882E83">
    <w:pPr>
      <w:pStyle w:val="a8"/>
      <w:rPr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54FC"/>
    <w:multiLevelType w:val="hybridMultilevel"/>
    <w:tmpl w:val="68A01E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EB0B802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D97E75"/>
    <w:multiLevelType w:val="hybridMultilevel"/>
    <w:tmpl w:val="B4C45ABC"/>
    <w:lvl w:ilvl="0" w:tplc="454034C0">
      <w:start w:val="1"/>
      <w:numFmt w:val="decimal"/>
      <w:lvlText w:val="%1."/>
      <w:lvlJc w:val="left"/>
      <w:pPr>
        <w:ind w:left="780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86F2048"/>
    <w:multiLevelType w:val="multilevel"/>
    <w:tmpl w:val="2302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5C239E"/>
    <w:rsid w:val="0005130F"/>
    <w:rsid w:val="00292D6C"/>
    <w:rsid w:val="0056420E"/>
    <w:rsid w:val="005C239E"/>
    <w:rsid w:val="005E7E05"/>
    <w:rsid w:val="005F58E1"/>
    <w:rsid w:val="00684CB9"/>
    <w:rsid w:val="006D3F18"/>
    <w:rsid w:val="00856C39"/>
    <w:rsid w:val="00882E83"/>
    <w:rsid w:val="008B046D"/>
    <w:rsid w:val="008D5A9E"/>
    <w:rsid w:val="009E02F8"/>
    <w:rsid w:val="00B30939"/>
    <w:rsid w:val="00B508E4"/>
    <w:rsid w:val="00BD527D"/>
    <w:rsid w:val="00CC72C2"/>
    <w:rsid w:val="00DD619E"/>
    <w:rsid w:val="00DD7C36"/>
    <w:rsid w:val="00E0144B"/>
    <w:rsid w:val="00EB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27D"/>
    <w:rPr>
      <w:b/>
      <w:bCs/>
    </w:rPr>
  </w:style>
  <w:style w:type="paragraph" w:styleId="a5">
    <w:name w:val="List Paragraph"/>
    <w:basedOn w:val="a"/>
    <w:uiPriority w:val="34"/>
    <w:qFormat/>
    <w:rsid w:val="00BD52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2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8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2E83"/>
  </w:style>
  <w:style w:type="paragraph" w:styleId="aa">
    <w:name w:val="footer"/>
    <w:basedOn w:val="a"/>
    <w:link w:val="ab"/>
    <w:uiPriority w:val="99"/>
    <w:semiHidden/>
    <w:unhideWhenUsed/>
    <w:rsid w:val="0088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2E83"/>
  </w:style>
  <w:style w:type="paragraph" w:customStyle="1" w:styleId="HeaderOdd">
    <w:name w:val="Header Odd"/>
    <w:basedOn w:val="ac"/>
    <w:uiPriority w:val="99"/>
    <w:rsid w:val="00882E83"/>
    <w:pPr>
      <w:pBdr>
        <w:bottom w:val="single" w:sz="4" w:space="1" w:color="5B9BD5"/>
      </w:pBdr>
      <w:jc w:val="right"/>
    </w:pPr>
    <w:rPr>
      <w:rFonts w:ascii="Calibri" w:eastAsia="Times New Roman" w:hAnsi="Calibri" w:cs="Times New Roman"/>
      <w:b/>
      <w:bCs/>
      <w:color w:val="44546A"/>
      <w:sz w:val="20"/>
      <w:szCs w:val="23"/>
      <w:lang w:eastAsia="ja-JP"/>
    </w:rPr>
  </w:style>
  <w:style w:type="paragraph" w:styleId="ac">
    <w:name w:val="No Spacing"/>
    <w:uiPriority w:val="1"/>
    <w:qFormat/>
    <w:rsid w:val="00882E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27D"/>
    <w:rPr>
      <w:b/>
      <w:bCs/>
    </w:rPr>
  </w:style>
  <w:style w:type="paragraph" w:styleId="a5">
    <w:name w:val="List Paragraph"/>
    <w:basedOn w:val="a"/>
    <w:uiPriority w:val="34"/>
    <w:qFormat/>
    <w:rsid w:val="00BD5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56101">
                  <w:marLeft w:val="12"/>
                  <w:marRight w:val="0"/>
                  <w:marTop w:val="72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Дашуля</dc:creator>
  <cp:keywords/>
  <dc:description/>
  <cp:lastModifiedBy>k.golovacheva</cp:lastModifiedBy>
  <cp:revision>7</cp:revision>
  <cp:lastPrinted>2014-02-25T06:16:00Z</cp:lastPrinted>
  <dcterms:created xsi:type="dcterms:W3CDTF">2014-02-16T14:01:00Z</dcterms:created>
  <dcterms:modified xsi:type="dcterms:W3CDTF">2015-09-30T06:20:00Z</dcterms:modified>
</cp:coreProperties>
</file>